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1D" w:rsidRDefault="00702F1D" w:rsidP="00702F1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Pogrubienie"/>
          <w:rFonts w:ascii="inherit" w:hAnsi="inherit" w:cs="Helvetica"/>
          <w:color w:val="222222"/>
          <w:sz w:val="18"/>
          <w:szCs w:val="18"/>
        </w:rPr>
        <w:t>Polacy w koalicji antyhitlerowskiej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A. Polskie Siły Zbrojne na Zachodzie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I. Wojsko polskie we Francji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a) baza rekrutacyjna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c) najważniejsze formacje wojskowe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d) udział w walkach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Narvik – Samodzielna Brygada Strzelców Podhalańskich – gen. Zygmunt Bohusz-Szyszko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działania 10. Brygady Kawalerii Pancernej – gen. Stanisław Maczek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ewakuacja Samodzielnej Brygady Strzelców Karpackich (SBSK) z francuskiej Syrii do brytyjskiej Palestyny – gen. Stanisław Kopański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udział SBSK w obronie Tobruku – VIII-XII 1941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udział SBSK w bitwie pod El-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Ghazala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14-16 XII 1941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II. Odbudowa Polskich Sił Zbrojnych w Wielkiej Brytanii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1. Organizacja 1. Korpusu Polskiego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a) 1. Dywizja Pancerna – gen. Stanisław Maczek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b) 1. Samodzielna Brygada Spadochronowa – gen. Stanisław Sosabowski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2. Polskie lotnictwo w Anglii – udział 303. Dywizjonu Myśliwskiego w bitwie o Anglię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3. Flota polska w Wielkiej Brytanii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a) Ewakuacja floty polskiej z Bałtyku - 30 VIII 1939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b) Rozbudowa floty polskiej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c) ORP „Orzeł”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d) działania floty polskiej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III. Armia Andersa w ZSRR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1. Tworzenie Armii Polskiej w ZSRR – gen. Władysław Anders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a) Podstawą - umowa Sikorski-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Majski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z 30 VII 1941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b) Wizyta gen. Władysława Sikorskiego w ZSRR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c) Ewakuacja Armii Polskiej do Iranu – 1942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d) z ZSRR ewakuowano ok. 114 tys. osób, w tym około 84 tys. żołnierzy i 30 tys. ludności cywilnej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IV. 2. Korpus Polski – gen Władysław Anders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lastRenderedPageBreak/>
        <w:t> 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1. Waki 2. Korpusu Polskiego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a) Bitwa o Monte Cassino – V 1944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b) Zajęcie Bolonii -  IV 1945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V. Walki 1. Korpusu Polskiego w Europie Zachodniej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a) 1. Dywizja Pancerna – gen. Stanisław Maczek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Falaise – VII 1944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wyzwolenie Gandawy – 11-14 IX 1944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wyzwolenie Bredy – 29 X 1944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- </w:t>
      </w:r>
      <w:proofErr w:type="spellStart"/>
      <w:r>
        <w:rPr>
          <w:rFonts w:ascii="Helvetica" w:hAnsi="Helvetica" w:cs="Helvetica"/>
          <w:color w:val="222222"/>
          <w:sz w:val="18"/>
          <w:szCs w:val="18"/>
        </w:rPr>
        <w:t>Wilhelmshawen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t xml:space="preserve"> – 5 V 1945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b) 1. Samodzielna Brygada Spadochronowa – gen. Stanisław Sosabowski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Arnhem 16-26 IX 1944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B. Armia Polska w ZSRR i ludowe Wojsko Polskie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I. Działalność komunistów polskich w ZSRR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1. Rozgłośnia Radia im. Tadeusza Kościuszki i pismo „Nowe Widnokręgi”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2. Powstanie Związku Patriotów Polskich – III 1943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Wanda Wasilewska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Zygmunt Berling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II. Utworzenie 1. Dywizji im. Tadeusza Kościuszki – V 1943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płk. Zygmunt Berling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– bitwa pod Lenino 12-13 X 1943 r.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III. Rozbudowa wojska polskiego w ZSRR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1. Tworzenie 1. Korpusu Polskiego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2. Tworzenie 1. Armii Polskiej – gen Zygmunt Berling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3. Powołanie ludowego Wojska Polskiego – gen. Michał Rola-Żymierski – ustawa Krajowej Rady Narodowej z 21 lipca 1944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4. Tworzenie 2. Armii Wojska Polskiego – gen. Karol Świerczewski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IV. Udział w walkach ludowego Wojska Polskiego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lastRenderedPageBreak/>
        <w:t>1. Udział w walkach 1. Armii Wojska Polskiego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a) Walki na przyczółku magnuszewskim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b) Wyzwolenie Pragi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c) Pomoc dla powstańców Warszawskich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- zmiana na stanowisku dowódcy 1. Armii Wojska Polskiego – gen. Zygmunta Berlinga zastąpił gen. Stanisław Popławski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d) Walki o przełamanie Wału Pomorskiego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e) Zdobycie Kołobrzegu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f) Udział w operacji berlińskiej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2. Udział w walkach 2. Armii Wojska Polskiego – gen. Karol Świerczewski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a) Bitwa pod Budziszynem</w:t>
      </w:r>
    </w:p>
    <w:p w:rsidR="00702F1D" w:rsidRDefault="00702F1D" w:rsidP="00702F1D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b) Operacja praska</w:t>
      </w:r>
    </w:p>
    <w:p w:rsidR="00822787" w:rsidRDefault="00822787">
      <w:bookmarkStart w:id="0" w:name="_GoBack"/>
      <w:bookmarkEnd w:id="0"/>
    </w:p>
    <w:sectPr w:rsidR="0082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1D"/>
    <w:rsid w:val="00702F1D"/>
    <w:rsid w:val="008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Awena</dc:creator>
  <cp:lastModifiedBy>Awena</cp:lastModifiedBy>
  <cp:revision>1</cp:revision>
  <dcterms:created xsi:type="dcterms:W3CDTF">2020-10-27T09:12:00Z</dcterms:created>
  <dcterms:modified xsi:type="dcterms:W3CDTF">2020-10-27T09:14:00Z</dcterms:modified>
</cp:coreProperties>
</file>